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C44DF">
      <w:pPr>
        <w:spacing w:line="560" w:lineRule="exact"/>
        <w:outlineLvl w:val="0"/>
        <w:rPr>
          <w:rFonts w:hint="eastAsia" w:ascii="仿宋" w:hAnsi="仿宋" w:eastAsia="仿宋" w:cs="仿宋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17230"/>
      <w:bookmarkStart w:id="1" w:name="_Toc17792"/>
      <w:bookmarkStart w:id="2" w:name="_Toc18472"/>
      <w:bookmarkStart w:id="3" w:name="_Toc18743"/>
      <w:bookmarkStart w:id="4" w:name="_Toc30619"/>
      <w:r>
        <w:rPr>
          <w:rFonts w:hint="eastAsia" w:ascii="仿宋" w:hAnsi="仿宋" w:eastAsia="仿宋" w:cs="仿宋"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48DB9B52">
      <w:pPr>
        <w:spacing w:line="560" w:lineRule="exact"/>
        <w:ind w:firstLine="2570" w:firstLineChars="800"/>
        <w:outlineLvl w:val="0"/>
        <w:rPr>
          <w:rFonts w:ascii="仿宋" w:hAnsi="仿宋" w:eastAsia="仿宋" w:cs="仿宋"/>
          <w:b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考生诚信复试承诺书</w:t>
      </w:r>
      <w:bookmarkEnd w:id="0"/>
      <w:bookmarkEnd w:id="1"/>
      <w:bookmarkEnd w:id="2"/>
      <w:bookmarkEnd w:id="3"/>
      <w:bookmarkEnd w:id="4"/>
    </w:p>
    <w:p w14:paraId="2BE277BA"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5" w:name="_Toc27713"/>
      <w:bookmarkStart w:id="6" w:name="_Toc4862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我是参加武汉大学202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复试的考生。我已认真阅读《202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全国研究生招生工作管理规定》、《国家教育考试违规处理办法》以及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《教育部办公厅关于做好202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7" w:name="_GoBack"/>
      <w:bookmarkEnd w:id="7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全国研究生复试工作的通知》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。我已清楚了解，在复试过程中如有违规行为，一经查实，即按照《国家教育考试违规处理办法》《普通高等学校招生违规行为处理暂行办法》等规定严肃处理，取消录取资格，记入《考生考试诚信档案》。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5"/>
      <w:bookmarkEnd w:id="6"/>
    </w:p>
    <w:p w14:paraId="2A17D35E"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我郑重承诺：</w:t>
      </w:r>
    </w:p>
    <w:p w14:paraId="6F148AD9"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一、保证如实、准确提交复试信息和各项材料。如提供虚假、错误信息或弄虚作假，本人承担由此造成的一切后果。</w:t>
      </w:r>
    </w:p>
    <w:p w14:paraId="021F8E89"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二、自觉服从复试组织管理部门的统一安排，接受复试管理人员的管理、监督和检查。</w:t>
      </w:r>
    </w:p>
    <w:p w14:paraId="0FABE03C"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三、自觉遵守相关法律和复试纪律，复试全程恪守诚信，不作弊。</w:t>
      </w:r>
    </w:p>
    <w:p w14:paraId="4FC615B2"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四、不对复试过程进行录音录像。复试期间不以任何方式公开或讨论复试内容（包括但不限于笔试试卷、面试抽签题目）。</w:t>
      </w:r>
    </w:p>
    <w:p w14:paraId="7D3B2B79"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五、保证网上复试现场环境的安静、封闭，无其他无关人员在场（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现场复试无此项内容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61FFAAAE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承诺人证件号码：</w:t>
      </w:r>
    </w:p>
    <w:p w14:paraId="2843BA71">
      <w:pPr>
        <w:widowControl/>
        <w:spacing w:line="560" w:lineRule="exact"/>
        <w:ind w:firstLine="5120" w:firstLineChars="1600"/>
        <w:jc w:val="left"/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承诺人：</w:t>
      </w:r>
    </w:p>
    <w:p w14:paraId="495443BD">
      <w:pPr>
        <w:widowControl/>
        <w:spacing w:line="560" w:lineRule="exact"/>
        <w:ind w:firstLine="6080" w:firstLineChars="190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40B776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wMjFlMWQ4ZTM4YTk1MmYxOTQ1Mjg0YTQwMjcxYjEifQ=="/>
  </w:docVars>
  <w:rsids>
    <w:rsidRoot w:val="00F30930"/>
    <w:rsid w:val="0021202C"/>
    <w:rsid w:val="00744E42"/>
    <w:rsid w:val="00F30930"/>
    <w:rsid w:val="00F32971"/>
    <w:rsid w:val="00FA1243"/>
    <w:rsid w:val="1B3E6F9F"/>
    <w:rsid w:val="342B0215"/>
    <w:rsid w:val="63B0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422</Words>
  <Characters>431</Characters>
  <Lines>3</Lines>
  <Paragraphs>1</Paragraphs>
  <TotalTime>0</TotalTime>
  <ScaleCrop>false</ScaleCrop>
  <LinksUpToDate>false</LinksUpToDate>
  <CharactersWithSpaces>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2022-03-22T02:54:00Z</dcterms:created>
  <dc:creator>dell</dc:creator>
  <cp:lastModifiedBy>“瘦”猴</cp:lastModifiedBy>
  <dcterms:modified xsi:type="dcterms:W3CDTF">2025-05-12T15:16:56Z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F07AA57DCAFF45B49DB14D6EA41C0437_12</vt:lpwstr>
  </property>
  <property fmtid="{D5CDD505-2E9C-101B-9397-08002B2CF9AE}" pid="4" name="KSOTemplateDocerSaveRecord">
    <vt:lpwstr>eyJoZGlkIjoiOThkMDVkZGJjNzU1ODk5NGM5ZmJmODBlZTUwYjllOTQiLCJ1c2VySWQiOiIxMjE4NTIzNDcxIn0=</vt:lpwstr>
  </property>
</Properties>
</file>